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525"/>
        <w:gridCol w:w="4494"/>
      </w:tblGrid>
      <w:tr w:rsidR="00B219BB" w:rsidRPr="00B219BB" w:rsidTr="00B219BB">
        <w:trPr>
          <w:trHeight w:val="852"/>
        </w:trPr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개인정보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 xml:space="preserve"> </w:t>
            </w:r>
          </w:p>
          <w:p w:rsidR="00B219BB" w:rsidRPr="00B219BB" w:rsidRDefault="00B219BB" w:rsidP="00B219BB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4"/>
                <w:szCs w:val="44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안내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noProof/>
              </w:rPr>
              <w:drawing>
                <wp:inline distT="0" distB="0" distL="0" distR="0" wp14:anchorId="2FB15C8A" wp14:editId="4237F5EC">
                  <wp:extent cx="2724150" cy="590550"/>
                  <wp:effectExtent l="0" t="0" r="0" b="0"/>
                  <wp:docPr id="63" name="그림 63" descr="C:\Documents and Settings\wku\바탕 화면\EMB00000b2022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Documents and Settings\wku\바탕 화면\EMB00000b2022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BB" w:rsidRPr="00B219BB" w:rsidTr="00B219BB">
        <w:trPr>
          <w:trHeight w:val="156"/>
        </w:trPr>
        <w:tc>
          <w:tcPr>
            <w:tcW w:w="98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B219BB" w:rsidRPr="00B219BB" w:rsidTr="00B219BB">
        <w:trPr>
          <w:trHeight w:val="392"/>
        </w:trPr>
        <w:tc>
          <w:tcPr>
            <w:tcW w:w="987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학년도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학기</w:t>
            </w:r>
          </w:p>
        </w:tc>
      </w:tr>
      <w:tr w:rsidR="00B219BB" w:rsidRPr="00B219BB" w:rsidTr="00B219BB">
        <w:trPr>
          <w:trHeight w:val="454"/>
        </w:trPr>
        <w:tc>
          <w:tcPr>
            <w:tcW w:w="98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Ⅰ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안내</w:t>
            </w:r>
          </w:p>
        </w:tc>
      </w:tr>
      <w:tr w:rsidR="00B219BB" w:rsidRPr="00B219BB" w:rsidTr="00B219BB">
        <w:trPr>
          <w:trHeight w:val="2041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1.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수집하는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</w:t>
            </w:r>
          </w:p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필수항목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지원자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정보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성명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주민등록번호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외국인은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외국인등록번호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또는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여권번호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),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주소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,</w:t>
            </w:r>
          </w:p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전화번호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휴대전화번호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이메일</w:t>
            </w:r>
            <w:proofErr w:type="spellEnd"/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학력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성적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병역관계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현직장</w:t>
            </w:r>
            <w:proofErr w:type="spellEnd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등</w:t>
            </w:r>
          </w:p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2.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수집</w:t>
            </w:r>
            <w:r w:rsidRPr="00B219BB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ㆍ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이용</w:t>
            </w:r>
            <w:proofErr w:type="spellEnd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목적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대학원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입학전형</w:t>
            </w:r>
          </w:p>
          <w:p w:rsid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체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3.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보유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및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이용기간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보유</w:t>
            </w:r>
            <w:bookmarkStart w:id="0" w:name="_GoBack"/>
            <w:bookmarkEnd w:id="0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기간의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경과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처리목적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달성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등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개인정보가</w:t>
            </w:r>
          </w:p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불필요하게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되었을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때에는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지체없이</w:t>
            </w:r>
            <w:proofErr w:type="spellEnd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해당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개인정보를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파기합니다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B219BB" w:rsidRPr="00B219BB" w:rsidTr="00B219BB">
        <w:trPr>
          <w:trHeight w:val="397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Ⅱ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고유식별정보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안내</w:t>
            </w:r>
          </w:p>
        </w:tc>
      </w:tr>
      <w:tr w:rsidR="00B219BB" w:rsidRPr="00B219BB" w:rsidTr="00B219BB">
        <w:trPr>
          <w:trHeight w:val="973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730831" w:rsidP="00730831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>동양학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대학원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원서접수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및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입학전형을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위해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고유식별정보</w:t>
            </w:r>
            <w:r w:rsidR="00B219BB"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주민등록번호</w:t>
            </w:r>
            <w:r w:rsidR="00B219BB"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외국인등록번호</w:t>
            </w:r>
            <w:r w:rsidR="00B219BB"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여권번호</w:t>
            </w:r>
            <w:r w:rsidR="00B219BB"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를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수집하고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있습니다</w:t>
            </w:r>
            <w:r w:rsidR="00B219BB"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proofErr w:type="gramStart"/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근거법령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="00B219BB"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="00B219BB"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고등교육법시행령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제</w:t>
            </w:r>
            <w:r w:rsidR="00B219BB"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73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조</w:t>
            </w:r>
            <w:r w:rsidR="00B219BB"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고유식별정보의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="00B219BB"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처리</w:t>
            </w:r>
            <w:r w:rsidR="00B219BB"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B219BB" w:rsidRPr="00B219BB" w:rsidTr="00B219BB">
        <w:trPr>
          <w:trHeight w:val="397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Ⅲ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제공에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안내</w:t>
            </w:r>
          </w:p>
        </w:tc>
      </w:tr>
      <w:tr w:rsidR="00B219BB" w:rsidRPr="00B219BB" w:rsidTr="00B219BB">
        <w:trPr>
          <w:trHeight w:val="1293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수집되는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정보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주체의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동의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없이는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외부에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공개하지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않습니다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.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다만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법령의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규정에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의거하거나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수사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목적으로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법령에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정해진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절차와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벙법에</w:t>
            </w:r>
            <w:proofErr w:type="spellEnd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따라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수사기관의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요구가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있을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경우에는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제공될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있습니다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B219BB" w:rsidRPr="00B219BB" w:rsidTr="00B219BB">
        <w:trPr>
          <w:trHeight w:val="397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wordWrap/>
              <w:snapToGrid w:val="0"/>
              <w:spacing w:after="0" w:line="384" w:lineRule="auto"/>
              <w:ind w:left="600" w:right="6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귀하는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위의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기재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「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개인정보의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안내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」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</w:p>
          <w:p w:rsidR="00B219BB" w:rsidRPr="00B219BB" w:rsidRDefault="00B219BB" w:rsidP="00B219BB">
            <w:pPr>
              <w:wordWrap/>
              <w:snapToGrid w:val="0"/>
              <w:spacing w:after="0" w:line="384" w:lineRule="auto"/>
              <w:ind w:left="600" w:right="6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「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고유식별정보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안내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」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</w:p>
          <w:p w:rsidR="00B219BB" w:rsidRPr="00B219BB" w:rsidRDefault="00B219BB" w:rsidP="00B219BB">
            <w:pPr>
              <w:wordWrap/>
              <w:snapToGrid w:val="0"/>
              <w:spacing w:after="0" w:line="384" w:lineRule="auto"/>
              <w:ind w:left="600" w:right="6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「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제공에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안내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」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대하여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B219BB" w:rsidRPr="00B219BB" w:rsidRDefault="00B219BB" w:rsidP="00B219BB">
            <w:pPr>
              <w:wordWrap/>
              <w:snapToGrid w:val="0"/>
              <w:spacing w:after="0" w:line="384" w:lineRule="auto"/>
              <w:ind w:left="600" w:right="6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22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거부할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권리가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있으며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이를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거부할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경우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대학원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원서를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접수할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수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없습니다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>.</w:t>
            </w:r>
          </w:p>
        </w:tc>
      </w:tr>
      <w:tr w:rsidR="00B219BB" w:rsidRPr="00B219BB" w:rsidTr="00B219BB">
        <w:trPr>
          <w:trHeight w:val="510"/>
        </w:trPr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개인정보의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</w:tc>
        <w:tc>
          <w:tcPr>
            <w:tcW w:w="5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  <w:tr w:rsidR="00B219BB" w:rsidRPr="00B219BB" w:rsidTr="00B219BB">
        <w:trPr>
          <w:trHeight w:val="510"/>
        </w:trPr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고유식별정보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</w:tc>
        <w:tc>
          <w:tcPr>
            <w:tcW w:w="5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  <w:tr w:rsidR="00B219BB" w:rsidRPr="00B219BB" w:rsidTr="00B219BB">
        <w:trPr>
          <w:trHeight w:val="510"/>
        </w:trPr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제공에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</w:tc>
        <w:tc>
          <w:tcPr>
            <w:tcW w:w="5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  <w:tr w:rsidR="00B219BB" w:rsidRPr="00B219BB" w:rsidTr="00B219BB">
        <w:trPr>
          <w:trHeight w:val="37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Default="00B219BB" w:rsidP="00B219B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201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년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월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일</w:t>
            </w:r>
          </w:p>
          <w:p w:rsidR="00B219BB" w:rsidRPr="00B219BB" w:rsidRDefault="00B219BB" w:rsidP="00B219B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B219BB" w:rsidRPr="00B219BB" w:rsidRDefault="00B219BB" w:rsidP="0027626F">
            <w:pPr>
              <w:wordWrap/>
              <w:snapToGrid w:val="0"/>
              <w:spacing w:after="0" w:line="480" w:lineRule="auto"/>
              <w:ind w:firstLineChars="1400" w:firstLine="3644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지원자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27626F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        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인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1E05B1" w:rsidRPr="00B219BB" w:rsidRDefault="00B219BB" w:rsidP="00B219BB">
      <w:pPr>
        <w:pStyle w:val="a3"/>
        <w:wordWrap/>
        <w:spacing w:line="312" w:lineRule="auto"/>
        <w:ind w:right="488"/>
        <w:jc w:val="left"/>
      </w:pPr>
      <w:r>
        <w:rPr>
          <w:rFonts w:eastAsia="굴림체"/>
          <w:b/>
          <w:bCs/>
          <w:sz w:val="36"/>
          <w:szCs w:val="36"/>
        </w:rPr>
        <w:t>원광대학교</w:t>
      </w:r>
      <w:r>
        <w:rPr>
          <w:rFonts w:eastAsia="굴림체"/>
          <w:b/>
          <w:bCs/>
          <w:sz w:val="36"/>
          <w:szCs w:val="36"/>
        </w:rPr>
        <w:t xml:space="preserve"> </w:t>
      </w:r>
      <w:r w:rsidR="0027626F">
        <w:rPr>
          <w:rFonts w:eastAsia="굴림체" w:hint="eastAsia"/>
          <w:b/>
          <w:bCs/>
          <w:sz w:val="36"/>
          <w:szCs w:val="36"/>
        </w:rPr>
        <w:t>동양학</w:t>
      </w:r>
      <w:r>
        <w:rPr>
          <w:rFonts w:eastAsia="굴림체"/>
          <w:b/>
          <w:bCs/>
          <w:sz w:val="36"/>
          <w:szCs w:val="36"/>
        </w:rPr>
        <w:t>대학원장</w:t>
      </w:r>
      <w:r>
        <w:rPr>
          <w:rFonts w:eastAsia="굴림체"/>
          <w:b/>
          <w:bCs/>
          <w:sz w:val="36"/>
          <w:szCs w:val="36"/>
        </w:rPr>
        <w:t xml:space="preserve"> </w:t>
      </w:r>
      <w:r>
        <w:rPr>
          <w:rFonts w:eastAsia="굴림체"/>
          <w:b/>
          <w:bCs/>
          <w:sz w:val="36"/>
          <w:szCs w:val="36"/>
        </w:rPr>
        <w:t>귀하</w:t>
      </w:r>
    </w:p>
    <w:sectPr w:rsidR="001E05B1" w:rsidRPr="00B219BB" w:rsidSect="00B219BB">
      <w:headerReference w:type="default" r:id="rId8"/>
      <w:pgSz w:w="11906" w:h="16838" w:code="9"/>
      <w:pgMar w:top="851" w:right="964" w:bottom="85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75" w:rsidRDefault="00054C75" w:rsidP="00B219BB">
      <w:pPr>
        <w:spacing w:after="0" w:line="240" w:lineRule="auto"/>
      </w:pPr>
      <w:r>
        <w:separator/>
      </w:r>
    </w:p>
  </w:endnote>
  <w:endnote w:type="continuationSeparator" w:id="0">
    <w:p w:rsidR="00054C75" w:rsidRDefault="00054C75" w:rsidP="00B2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75" w:rsidRDefault="00054C75" w:rsidP="00B219BB">
      <w:pPr>
        <w:spacing w:after="0" w:line="240" w:lineRule="auto"/>
      </w:pPr>
      <w:r>
        <w:separator/>
      </w:r>
    </w:p>
  </w:footnote>
  <w:footnote w:type="continuationSeparator" w:id="0">
    <w:p w:rsidR="00054C75" w:rsidRDefault="00054C75" w:rsidP="00B2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BB" w:rsidRDefault="00B219BB" w:rsidP="00B219BB">
    <w:pPr>
      <w:pStyle w:val="a5"/>
      <w:tabs>
        <w:tab w:val="clear" w:pos="4513"/>
        <w:tab w:val="clear" w:pos="9026"/>
        <w:tab w:val="left" w:pos="100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BB"/>
    <w:rsid w:val="00054C75"/>
    <w:rsid w:val="0010178A"/>
    <w:rsid w:val="00172823"/>
    <w:rsid w:val="0027626F"/>
    <w:rsid w:val="00730831"/>
    <w:rsid w:val="00A0640D"/>
    <w:rsid w:val="00B219BB"/>
    <w:rsid w:val="00B2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F3697-08B2-46D7-9253-51675CE9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19B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표안내용(정렬없음)"/>
    <w:basedOn w:val="a"/>
    <w:rsid w:val="00B219B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B219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219BB"/>
  </w:style>
  <w:style w:type="paragraph" w:styleId="a6">
    <w:name w:val="footer"/>
    <w:basedOn w:val="a"/>
    <w:link w:val="Char0"/>
    <w:uiPriority w:val="99"/>
    <w:unhideWhenUsed/>
    <w:rsid w:val="00B219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2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1A4B-8EEE-4184-9B1F-ED5ED591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wku</cp:lastModifiedBy>
  <cp:revision>3</cp:revision>
  <dcterms:created xsi:type="dcterms:W3CDTF">2018-05-17T04:18:00Z</dcterms:created>
  <dcterms:modified xsi:type="dcterms:W3CDTF">2018-05-18T00:34:00Z</dcterms:modified>
</cp:coreProperties>
</file>